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77777777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</w:p>
    <w:p w14:paraId="11F40DA0" w14:textId="77777777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</w:p>
    <w:p w14:paraId="5ABB6B05" w14:textId="43F25ADE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63058BFC" w14:textId="4394D1B0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66D83556" w14:textId="22CEB7CE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0F830893" w14:textId="6F6E2151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30ECAB32" w14:textId="6F01053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</w:p>
    <w:p w14:paraId="2F477666" w14:textId="64154384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B6B485B" w14:textId="09327A32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hacia la actividad de aprendizaje en consideración a las fortalezas que aportará en el desarrollo de habilidades y destrezas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2DC37638" w14:textId="77777777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Guiar y organizar el aprendizaje de manera que se oriente al desarrollo integral del aprendiz</w:t>
      </w:r>
    </w:p>
    <w:p w14:paraId="3E9B0DCC" w14:textId="52518033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Motivar a la acción, al trabajo autónomo sistemático y organizado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5D6D2193" w14:textId="73B71946" w:rsidR="00B53D0D" w:rsidRPr="00F51763" w:rsidRDefault="00B53D0D" w:rsidP="00033399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Relacionar conocimientos previos con los nuevos para la construcción significativa de los mismos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</w:p>
    <w:p w14:paraId="414C0501" w14:textId="1E62ACC2" w:rsidR="00F51763" w:rsidRPr="009448E8" w:rsidRDefault="00B53D0D" w:rsidP="009448E8">
      <w:pPr>
        <w:pStyle w:val="Prrafodelista"/>
        <w:numPr>
          <w:ilvl w:val="0"/>
          <w:numId w:val="25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F51763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</w:t>
      </w:r>
      <w:r w:rsidR="00BA649D" w:rsidRPr="00F51763">
        <w:rPr>
          <w:rFonts w:ascii="Calibri" w:hAnsi="Calibri" w:cs="Calibri"/>
          <w:sz w:val="24"/>
          <w:szCs w:val="24"/>
          <w:lang w:val="es-MX"/>
        </w:rPr>
        <w:t>.</w:t>
      </w:r>
      <w:r w:rsidR="00F51763" w:rsidRPr="009448E8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0208798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6AFE8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4295213D" w14:textId="45A174F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E2905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36CFEE0D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1EC3047" w14:textId="1A6D4C4D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751EED1B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E7B0DDC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1CF7DE0" w14:textId="2C12302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01CC2C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A6851C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1F166689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1B4C2E1D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5491C3CF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7711BBA8" w14:textId="7CF7E555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7E59059A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3838E29A" w14:textId="3F219D0E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0793078B" w14:textId="3951CCA9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1225360E" w14:textId="4BECCEF4" w:rsidR="00F51763" w:rsidRPr="00F51763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</w:p>
    <w:p w14:paraId="79E3D99F" w14:textId="6DB80B3B" w:rsidR="00F51763" w:rsidRPr="009448E8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 w:rsidR="00F51763">
        <w:rPr>
          <w:rFonts w:cs="Calibri"/>
          <w:color w:val="000000"/>
          <w:sz w:val="24"/>
          <w:szCs w:val="24"/>
          <w:lang w:eastAsia="es-ES"/>
        </w:rPr>
        <w:br w:type="page"/>
      </w:r>
    </w:p>
    <w:p w14:paraId="42C352DF" w14:textId="63DB8DFB" w:rsidR="00815D58" w:rsidRPr="00F51763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 xml:space="preserve">3.4 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F51763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F51763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1E2643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152A9F91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F384995" w14:textId="5592718A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D83FDF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2E043272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</w:p>
    <w:p w14:paraId="4D6B8CAE" w14:textId="1D0DA7E3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</w:p>
    <w:p w14:paraId="68B81950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</w:p>
    <w:p w14:paraId="79B009A5" w14:textId="77777777" w:rsidR="00F51763" w:rsidRPr="00F51763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</w:p>
    <w:p w14:paraId="3200C7DA" w14:textId="77777777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F51763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97A3" w14:textId="77777777" w:rsidR="00444A2D" w:rsidRDefault="00444A2D">
      <w:pPr>
        <w:spacing w:after="0" w:line="240" w:lineRule="auto"/>
      </w:pPr>
      <w:r>
        <w:separator/>
      </w:r>
    </w:p>
  </w:endnote>
  <w:endnote w:type="continuationSeparator" w:id="0">
    <w:p w14:paraId="26C25EA0" w14:textId="77777777" w:rsidR="00444A2D" w:rsidRDefault="00444A2D">
      <w:pPr>
        <w:spacing w:after="0" w:line="240" w:lineRule="auto"/>
      </w:pPr>
      <w:r>
        <w:continuationSeparator/>
      </w:r>
    </w:p>
  </w:endnote>
  <w:endnote w:type="continuationNotice" w:id="1">
    <w:p w14:paraId="7BDE2D51" w14:textId="77777777" w:rsidR="00444A2D" w:rsidRDefault="00444A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C534E" w14:textId="77777777" w:rsidR="00444A2D" w:rsidRDefault="00444A2D">
      <w:pPr>
        <w:spacing w:after="0" w:line="240" w:lineRule="auto"/>
      </w:pPr>
      <w:r>
        <w:separator/>
      </w:r>
    </w:p>
  </w:footnote>
  <w:footnote w:type="continuationSeparator" w:id="0">
    <w:p w14:paraId="5F224D0E" w14:textId="77777777" w:rsidR="00444A2D" w:rsidRDefault="00444A2D">
      <w:pPr>
        <w:spacing w:after="0" w:line="240" w:lineRule="auto"/>
      </w:pPr>
      <w:r>
        <w:continuationSeparator/>
      </w:r>
    </w:p>
  </w:footnote>
  <w:footnote w:type="continuationNotice" w:id="1">
    <w:p w14:paraId="2436FC63" w14:textId="77777777" w:rsidR="00444A2D" w:rsidRDefault="00444A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A3072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A3072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4"/>
  </w:num>
  <w:num w:numId="2" w16cid:durableId="505485544">
    <w:abstractNumId w:val="25"/>
  </w:num>
  <w:num w:numId="3" w16cid:durableId="843277053">
    <w:abstractNumId w:val="22"/>
  </w:num>
  <w:num w:numId="4" w16cid:durableId="11330596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5"/>
  </w:num>
  <w:num w:numId="7" w16cid:durableId="211036800">
    <w:abstractNumId w:val="16"/>
  </w:num>
  <w:num w:numId="8" w16cid:durableId="2107997317">
    <w:abstractNumId w:val="2"/>
  </w:num>
  <w:num w:numId="9" w16cid:durableId="1580671781">
    <w:abstractNumId w:val="9"/>
  </w:num>
  <w:num w:numId="10" w16cid:durableId="1809400761">
    <w:abstractNumId w:val="23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3"/>
  </w:num>
  <w:num w:numId="14" w16cid:durableId="1992901261">
    <w:abstractNumId w:val="14"/>
  </w:num>
  <w:num w:numId="15" w16cid:durableId="39127619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8"/>
  </w:num>
  <w:num w:numId="20" w16cid:durableId="1867912511">
    <w:abstractNumId w:val="18"/>
  </w:num>
  <w:num w:numId="21" w16cid:durableId="1340742040">
    <w:abstractNumId w:val="12"/>
  </w:num>
  <w:num w:numId="22" w16cid:durableId="1593708866">
    <w:abstractNumId w:val="11"/>
  </w:num>
  <w:num w:numId="23" w16cid:durableId="1926918412">
    <w:abstractNumId w:val="10"/>
  </w:num>
  <w:num w:numId="24" w16cid:durableId="48457321">
    <w:abstractNumId w:val="21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7"/>
  </w:num>
  <w:num w:numId="30" w16cid:durableId="146080205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17</TotalTime>
  <Pages>4</Pages>
  <Words>361</Words>
  <Characters>2364</Characters>
  <Application>Microsoft Office Word</Application>
  <DocSecurity>0</DocSecurity>
  <Lines>19</Lines>
  <Paragraphs>5</Paragraphs>
  <ScaleCrop>false</ScaleCrop>
  <Company>Toshiba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Sulma Esperanza Avendaño Muñoz</cp:lastModifiedBy>
  <cp:revision>118</cp:revision>
  <cp:lastPrinted>2016-06-08T13:42:00Z</cp:lastPrinted>
  <dcterms:created xsi:type="dcterms:W3CDTF">2023-05-11T21:49:00Z</dcterms:created>
  <dcterms:modified xsi:type="dcterms:W3CDTF">2024-05-30T20:08:00Z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